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1"/>
        <w:tblW w:w="9932" w:type="dxa"/>
        <w:tblLook w:val="0000" w:firstRow="0" w:lastRow="0" w:firstColumn="0" w:lastColumn="0" w:noHBand="0" w:noVBand="0"/>
      </w:tblPr>
      <w:tblGrid>
        <w:gridCol w:w="1671"/>
        <w:gridCol w:w="706"/>
        <w:gridCol w:w="283"/>
        <w:gridCol w:w="403"/>
        <w:gridCol w:w="1545"/>
        <w:gridCol w:w="887"/>
        <w:gridCol w:w="193"/>
        <w:gridCol w:w="1354"/>
        <w:gridCol w:w="1810"/>
        <w:gridCol w:w="1080"/>
      </w:tblGrid>
      <w:tr w:rsidR="000F3C60" w:rsidRPr="002D054C" w:rsidTr="00F542D0">
        <w:trPr>
          <w:trHeight w:val="2870"/>
        </w:trPr>
        <w:tc>
          <w:tcPr>
            <w:tcW w:w="99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2D054C">
              <w:rPr>
                <w:b/>
                <w:bCs/>
              </w:rPr>
              <w:t xml:space="preserve">KARAVĪRA FIZISKĀS SAGATAVOTĪBAS </w:t>
            </w:r>
          </w:p>
          <w:p w:rsidR="000F3C60" w:rsidRPr="002D054C" w:rsidRDefault="000F3C60" w:rsidP="00F54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2D054C">
              <w:rPr>
                <w:b/>
                <w:bCs/>
              </w:rPr>
              <w:t>PĀRBAUDES LAPA</w:t>
            </w:r>
          </w:p>
          <w:p w:rsidR="000F3C60" w:rsidRPr="002D054C" w:rsidRDefault="000F3C60" w:rsidP="00F542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3C60" w:rsidRPr="007E74C6" w:rsidTr="00F542D0">
        <w:trPr>
          <w:trHeight w:val="405"/>
        </w:trPr>
        <w:tc>
          <w:tcPr>
            <w:tcW w:w="9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3C60" w:rsidRPr="007E74C6" w:rsidRDefault="000F3C60" w:rsidP="00F542D0">
            <w:pPr>
              <w:spacing w:line="240" w:lineRule="auto"/>
              <w:ind w:firstLine="426"/>
              <w:jc w:val="center"/>
              <w:rPr>
                <w:b/>
                <w:i/>
                <w:vertAlign w:val="superscript"/>
              </w:rPr>
            </w:pPr>
            <w:r w:rsidRPr="002D054C">
              <w:rPr>
                <w:b/>
                <w:i/>
                <w:vertAlign w:val="superscript"/>
              </w:rPr>
              <w:t xml:space="preserve">pakāpe, </w:t>
            </w:r>
            <w:r>
              <w:rPr>
                <w:b/>
                <w:i/>
                <w:vertAlign w:val="superscript"/>
              </w:rPr>
              <w:t>v</w:t>
            </w:r>
            <w:r w:rsidRPr="002D054C">
              <w:rPr>
                <w:b/>
                <w:i/>
                <w:vertAlign w:val="superscript"/>
              </w:rPr>
              <w:t xml:space="preserve">ārds, </w:t>
            </w:r>
            <w:r>
              <w:rPr>
                <w:b/>
                <w:i/>
                <w:vertAlign w:val="superscript"/>
              </w:rPr>
              <w:t>u</w:t>
            </w:r>
            <w:r w:rsidRPr="002D054C">
              <w:rPr>
                <w:b/>
                <w:i/>
                <w:vertAlign w:val="superscript"/>
              </w:rPr>
              <w:t xml:space="preserve">zvārds, </w:t>
            </w:r>
            <w:r>
              <w:rPr>
                <w:b/>
                <w:i/>
                <w:vertAlign w:val="superscript"/>
              </w:rPr>
              <w:t>personas kods</w:t>
            </w:r>
          </w:p>
        </w:tc>
      </w:tr>
      <w:tr w:rsidR="000F3C60" w:rsidRPr="002D054C" w:rsidTr="00F542D0">
        <w:trPr>
          <w:trHeight w:val="42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</w:pPr>
          </w:p>
          <w:p w:rsidR="000F3C60" w:rsidRPr="002D054C" w:rsidRDefault="000F3C60" w:rsidP="00F542D0">
            <w:pPr>
              <w:spacing w:after="0"/>
            </w:pPr>
            <w:r w:rsidRPr="002D054C">
              <w:t>Vienība (apakšvienība)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443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  <w:p w:rsidR="000F3C60" w:rsidRPr="002D054C" w:rsidRDefault="000F3C60" w:rsidP="00F542D0">
            <w:pPr>
              <w:spacing w:after="0"/>
            </w:pPr>
          </w:p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42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</w:pPr>
            <w:r w:rsidRPr="002D054C">
              <w:t>Vecuma grupa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44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42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</w:pPr>
            <w:r w:rsidRPr="002D054C">
              <w:t>Pārbaudes datums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44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345"/>
        </w:trPr>
        <w:tc>
          <w:tcPr>
            <w:tcW w:w="9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  <w:p w:rsidR="000F3C60" w:rsidRPr="002D054C" w:rsidRDefault="000F3C60" w:rsidP="00F542D0">
            <w:pPr>
              <w:spacing w:after="0"/>
              <w:rPr>
                <w:b/>
                <w:i/>
              </w:rPr>
            </w:pPr>
            <w:r w:rsidRPr="002D054C">
              <w:rPr>
                <w:b/>
                <w:i/>
              </w:rPr>
              <w:t xml:space="preserve">PARAKSTS PAR IEPAZĪŠANOS AR </w:t>
            </w:r>
          </w:p>
          <w:p w:rsidR="000F3C60" w:rsidRPr="002D054C" w:rsidRDefault="000F3C60" w:rsidP="00F542D0">
            <w:pPr>
              <w:spacing w:after="0"/>
              <w:rPr>
                <w:b/>
              </w:rPr>
            </w:pPr>
            <w:r>
              <w:rPr>
                <w:b/>
                <w:i/>
              </w:rPr>
              <w:t>FIZISKĀS SAGATAVOTĪBAS</w:t>
            </w:r>
            <w:r w:rsidRPr="002D054C">
              <w:rPr>
                <w:b/>
                <w:i/>
              </w:rPr>
              <w:t xml:space="preserve"> PĀRBAUDES DROŠĪBAS NOTEIKUMIEM:</w:t>
            </w:r>
          </w:p>
          <w:p w:rsidR="000F3C60" w:rsidRPr="002D054C" w:rsidRDefault="000F3C60" w:rsidP="00F542D0">
            <w:pPr>
              <w:spacing w:after="0"/>
            </w:pPr>
          </w:p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585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</w:rPr>
            </w:pPr>
            <w:r w:rsidRPr="002D054C">
              <w:rPr>
                <w:b/>
                <w:bCs/>
              </w:rPr>
              <w:t>Fiziskā testa veids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</w:rPr>
            </w:pPr>
            <w:r w:rsidRPr="002D054C">
              <w:rPr>
                <w:b/>
                <w:bCs/>
              </w:rPr>
              <w:t>Rezultāts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</w:rPr>
            </w:pPr>
            <w:r w:rsidRPr="002D054C">
              <w:rPr>
                <w:b/>
                <w:bCs/>
              </w:rPr>
              <w:t>Pārbaudītāja paraksts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</w:rPr>
            </w:pPr>
            <w:r w:rsidRPr="002D054C">
              <w:rPr>
                <w:b/>
                <w:bCs/>
              </w:rPr>
              <w:t>Punkti</w:t>
            </w:r>
          </w:p>
        </w:tc>
      </w:tr>
      <w:tr w:rsidR="000F3C60" w:rsidRPr="002D054C" w:rsidTr="00F542D0">
        <w:trPr>
          <w:trHeight w:val="350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Roku saliekšana un iztaisnošana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  <w:jc w:val="center"/>
              <w:rPr>
                <w:i/>
                <w:iCs/>
              </w:rPr>
            </w:pPr>
            <w:r w:rsidRPr="002D054C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 </w:t>
            </w:r>
          </w:p>
        </w:tc>
      </w:tr>
      <w:tr w:rsidR="000F3C60" w:rsidRPr="002D054C" w:rsidTr="00F542D0">
        <w:trPr>
          <w:trHeight w:val="346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Ķermeņa augšdaļas pacelšana un nolaišana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  <w:jc w:val="center"/>
              <w:rPr>
                <w:i/>
                <w:iCs/>
              </w:rPr>
            </w:pPr>
            <w:r w:rsidRPr="002D054C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 </w:t>
            </w:r>
          </w:p>
        </w:tc>
      </w:tr>
      <w:tr w:rsidR="000F3C60" w:rsidRPr="002D054C" w:rsidTr="00F542D0">
        <w:trPr>
          <w:trHeight w:val="370"/>
        </w:trPr>
        <w:tc>
          <w:tcPr>
            <w:tcW w:w="56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Skrējiens  3000 m (vīrieši)/1500 m (sievietes)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i/>
                <w:iCs/>
              </w:rPr>
            </w:pPr>
            <w:r w:rsidRPr="002D054C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 </w:t>
            </w:r>
          </w:p>
        </w:tc>
      </w:tr>
      <w:tr w:rsidR="000F3C60" w:rsidRPr="002D054C" w:rsidTr="00F542D0">
        <w:trPr>
          <w:trHeight w:val="370"/>
        </w:trPr>
        <w:tc>
          <w:tcPr>
            <w:tcW w:w="56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>Peldēšana 400 m (ar MMNC atzinumu)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</w:tr>
      <w:tr w:rsidR="000F3C60" w:rsidRPr="002D054C" w:rsidTr="00F542D0">
        <w:trPr>
          <w:trHeight w:val="315"/>
        </w:trPr>
        <w:tc>
          <w:tcPr>
            <w:tcW w:w="9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315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</w:pPr>
            <w:r w:rsidRPr="002D054C">
              <w:t>PUNKTI 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</w:tr>
      <w:tr w:rsidR="000F3C60" w:rsidRPr="002D054C" w:rsidTr="00F542D0">
        <w:trPr>
          <w:trHeight w:val="315"/>
        </w:trPr>
        <w:tc>
          <w:tcPr>
            <w:tcW w:w="2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</w:tr>
      <w:tr w:rsidR="000F3C60" w:rsidRPr="002D054C" w:rsidTr="00F542D0">
        <w:trPr>
          <w:trHeight w:val="315"/>
        </w:trPr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  <w:tc>
          <w:tcPr>
            <w:tcW w:w="29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tabs>
                <w:tab w:val="left" w:pos="1164"/>
              </w:tabs>
              <w:spacing w:after="0"/>
              <w:jc w:val="right"/>
            </w:pPr>
            <w:r w:rsidRPr="002D054C">
              <w:t xml:space="preserve">       VĒRTĒJUMS: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315"/>
        </w:trPr>
        <w:tc>
          <w:tcPr>
            <w:tcW w:w="9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</w:rPr>
            </w:pPr>
          </w:p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F3C60" w:rsidRPr="002D054C" w:rsidTr="00F542D0">
        <w:trPr>
          <w:trHeight w:val="315"/>
        </w:trPr>
        <w:tc>
          <w:tcPr>
            <w:tcW w:w="993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</w:pPr>
            <w:r w:rsidRPr="002D054C">
              <w:t>Vienības komandieris:</w:t>
            </w:r>
          </w:p>
        </w:tc>
      </w:tr>
      <w:tr w:rsidR="000F3C60" w:rsidRPr="002D054C" w:rsidTr="00F542D0">
        <w:trPr>
          <w:trHeight w:val="270"/>
        </w:trPr>
        <w:tc>
          <w:tcPr>
            <w:tcW w:w="9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  <w:rPr>
                <w:b/>
                <w:bCs/>
                <w:i/>
              </w:rPr>
            </w:pPr>
            <w:r w:rsidRPr="002D054C">
              <w:rPr>
                <w:b/>
                <w:i/>
                <w:vertAlign w:val="superscript"/>
              </w:rPr>
              <w:t>(dienesta pakāpe, vārds, uzvārds)</w:t>
            </w:r>
          </w:p>
        </w:tc>
      </w:tr>
      <w:tr w:rsidR="000F3C60" w:rsidRPr="002D054C" w:rsidTr="00F542D0">
        <w:trPr>
          <w:trHeight w:val="495"/>
        </w:trPr>
        <w:tc>
          <w:tcPr>
            <w:tcW w:w="9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255"/>
        </w:trPr>
        <w:tc>
          <w:tcPr>
            <w:tcW w:w="99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315"/>
        </w:trPr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C60" w:rsidRPr="002D054C" w:rsidRDefault="000F3C60" w:rsidP="00F542D0">
            <w:pPr>
              <w:spacing w:after="0"/>
              <w:jc w:val="center"/>
            </w:pPr>
          </w:p>
        </w:tc>
        <w:tc>
          <w:tcPr>
            <w:tcW w:w="7555" w:type="dxa"/>
            <w:gridSpan w:val="8"/>
            <w:noWrap/>
          </w:tcPr>
          <w:p w:rsidR="000F3C60" w:rsidRPr="002D054C" w:rsidRDefault="000F3C60" w:rsidP="00F542D0">
            <w:pPr>
              <w:tabs>
                <w:tab w:val="left" w:pos="2273"/>
              </w:tabs>
              <w:spacing w:after="0"/>
              <w:rPr>
                <w:b/>
                <w:i/>
              </w:rPr>
            </w:pPr>
          </w:p>
        </w:tc>
      </w:tr>
      <w:tr w:rsidR="000F3C60" w:rsidRPr="002D054C" w:rsidTr="00F542D0">
        <w:trPr>
          <w:trHeight w:val="315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  <w:tc>
          <w:tcPr>
            <w:tcW w:w="7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  <w:tr w:rsidR="000F3C60" w:rsidRPr="002D054C" w:rsidTr="00F542D0">
        <w:trPr>
          <w:trHeight w:val="315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  <w:jc w:val="center"/>
            </w:pPr>
            <w:r w:rsidRPr="002D054C">
              <w:t xml:space="preserve">Z. </w:t>
            </w:r>
            <w:r>
              <w:t>v</w:t>
            </w:r>
            <w:r w:rsidRPr="002D054C">
              <w:t>.</w:t>
            </w:r>
          </w:p>
        </w:tc>
        <w:tc>
          <w:tcPr>
            <w:tcW w:w="7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60" w:rsidRPr="002D054C" w:rsidRDefault="000F3C60" w:rsidP="00F542D0">
            <w:pPr>
              <w:spacing w:after="0"/>
            </w:pPr>
          </w:p>
        </w:tc>
      </w:tr>
    </w:tbl>
    <w:p w:rsidR="00CC47CB" w:rsidRDefault="00CC47CB"/>
    <w:sectPr w:rsidR="00CC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60"/>
    <w:rsid w:val="000F3C60"/>
    <w:rsid w:val="00C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BF5A-BCAD-49E1-819C-775BA54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60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1</cp:revision>
  <dcterms:created xsi:type="dcterms:W3CDTF">2018-05-10T10:28:00Z</dcterms:created>
  <dcterms:modified xsi:type="dcterms:W3CDTF">2018-05-10T10:29:00Z</dcterms:modified>
</cp:coreProperties>
</file>